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23AB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Приложение</w:t>
      </w:r>
    </w:p>
    <w:p w14:paraId="56A747D0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к Регламенту административной процедуры,</w:t>
      </w:r>
    </w:p>
    <w:p w14:paraId="6A7AD798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осуществляемой в отношении субъектов</w:t>
      </w:r>
    </w:p>
    <w:p w14:paraId="05ADC4AE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хозяйствования, по подпункту 7.14.1</w:t>
      </w:r>
    </w:p>
    <w:p w14:paraId="765EEE3F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«Получение фитосанитарного сертификата</w:t>
      </w:r>
    </w:p>
    <w:p w14:paraId="32E6D914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на вывозимую за пределы Республики</w:t>
      </w:r>
    </w:p>
    <w:p w14:paraId="5D22A736" w14:textId="77777777" w:rsidR="00760075" w:rsidRPr="009935FB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  <w:r w:rsidRPr="009935FB">
        <w:rPr>
          <w:rFonts w:ascii="Times New Roman" w:hAnsi="Times New Roman" w:cs="Times New Roman"/>
          <w:sz w:val="20"/>
          <w:szCs w:val="20"/>
        </w:rPr>
        <w:t>Беларусь подкарантинную продукцию»</w:t>
      </w:r>
    </w:p>
    <w:p w14:paraId="2521F2EB" w14:textId="77777777" w:rsidR="00760075" w:rsidRDefault="00760075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</w:p>
    <w:p w14:paraId="6CFD1063" w14:textId="77777777" w:rsidR="00DA475D" w:rsidRPr="009935FB" w:rsidRDefault="00DA475D" w:rsidP="00760075">
      <w:pPr>
        <w:spacing w:after="0"/>
        <w:ind w:firstLine="5529"/>
        <w:rPr>
          <w:rFonts w:ascii="Times New Roman" w:hAnsi="Times New Roman" w:cs="Times New Roman"/>
          <w:sz w:val="20"/>
          <w:szCs w:val="20"/>
        </w:rPr>
      </w:pPr>
    </w:p>
    <w:p w14:paraId="07C7F6DD" w14:textId="77777777" w:rsidR="00760075" w:rsidRDefault="00760075" w:rsidP="00760075">
      <w:pPr>
        <w:spacing w:after="0"/>
        <w:ind w:firstLine="5529"/>
        <w:jc w:val="right"/>
        <w:rPr>
          <w:rFonts w:ascii="Times New Roman" w:hAnsi="Times New Roman" w:cs="Times New Roman"/>
        </w:rPr>
      </w:pPr>
      <w:r w:rsidRPr="009935FB">
        <w:rPr>
          <w:rFonts w:ascii="Times New Roman" w:hAnsi="Times New Roman" w:cs="Times New Roman"/>
          <w:sz w:val="20"/>
          <w:szCs w:val="20"/>
        </w:rPr>
        <w:t>Форма</w:t>
      </w:r>
    </w:p>
    <w:p w14:paraId="0C0079B5" w14:textId="0949D7D2" w:rsidR="00760075" w:rsidRDefault="00760075" w:rsidP="00760075">
      <w:pPr>
        <w:spacing w:after="0"/>
        <w:ind w:firstLine="5529"/>
        <w:jc w:val="right"/>
        <w:rPr>
          <w:rFonts w:ascii="Times New Roman" w:hAnsi="Times New Roman" w:cs="Times New Roman"/>
        </w:rPr>
      </w:pPr>
      <w:r w:rsidRPr="00760075">
        <w:rPr>
          <w:rFonts w:ascii="Times New Roman" w:hAnsi="Times New Roman" w:cs="Times New Roman"/>
        </w:rPr>
        <w:t>______________________________</w:t>
      </w:r>
    </w:p>
    <w:p w14:paraId="7A2C6E0E" w14:textId="7958C8F4" w:rsidR="00760075" w:rsidRPr="00760075" w:rsidRDefault="00760075" w:rsidP="00760075">
      <w:pPr>
        <w:spacing w:after="0"/>
        <w:ind w:firstLine="6379"/>
        <w:rPr>
          <w:rFonts w:ascii="Times New Roman" w:hAnsi="Times New Roman" w:cs="Times New Roman"/>
          <w:sz w:val="18"/>
          <w:szCs w:val="18"/>
        </w:rPr>
      </w:pPr>
      <w:r w:rsidRPr="00760075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75A80690" w14:textId="77777777" w:rsidR="00760075" w:rsidRDefault="00760075" w:rsidP="00760075">
      <w:pPr>
        <w:spacing w:after="0"/>
        <w:ind w:firstLine="5529"/>
        <w:rPr>
          <w:rFonts w:ascii="Times New Roman" w:hAnsi="Times New Roman" w:cs="Times New Roman"/>
        </w:rPr>
      </w:pPr>
    </w:p>
    <w:p w14:paraId="4B504245" w14:textId="77777777" w:rsidR="005C38FE" w:rsidRPr="002E7F4A" w:rsidRDefault="00760075" w:rsidP="005C38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F4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5B2F7373" w14:textId="77777777" w:rsidR="005C38FE" w:rsidRDefault="005C38FE" w:rsidP="005C38F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6514"/>
        <w:gridCol w:w="6"/>
      </w:tblGrid>
      <w:tr w:rsidR="005C38FE" w14:paraId="4F067242" w14:textId="77777777" w:rsidTr="00DA475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1B61B8" w14:textId="18428275" w:rsidR="005C38FE" w:rsidRPr="002E7F4A" w:rsidRDefault="00DA475D" w:rsidP="005C38FE">
            <w:pPr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Заинтересованное лицо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95FA" w14:textId="77777777" w:rsidR="005C38FE" w:rsidRDefault="005C38FE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8FE" w14:paraId="1EC6FD87" w14:textId="77777777" w:rsidTr="00DA475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5A3108" w14:textId="77777777" w:rsidR="005C38FE" w:rsidRDefault="005C38FE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7DEB1" w14:textId="60760E65" w:rsidR="005C38FE" w:rsidRPr="005C38FE" w:rsidRDefault="005C38FE" w:rsidP="005C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8FE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и местонахождение юридического лица,</w:t>
            </w:r>
          </w:p>
        </w:tc>
      </w:tr>
      <w:tr w:rsidR="00F06C73" w14:paraId="314072FD" w14:textId="77777777" w:rsidTr="00DA475D">
        <w:trPr>
          <w:gridAfter w:val="1"/>
          <w:wAfter w:w="6" w:type="dxa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B61B7" w14:textId="77777777" w:rsidR="00F06C73" w:rsidRDefault="00F06C73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8FE" w14:paraId="78A18FFF" w14:textId="77777777" w:rsidTr="00DA475D">
        <w:trPr>
          <w:gridAfter w:val="1"/>
          <w:wAfter w:w="6" w:type="dxa"/>
        </w:trPr>
        <w:tc>
          <w:tcPr>
            <w:tcW w:w="9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70617" w14:textId="100226AB" w:rsidR="005C38FE" w:rsidRPr="005C38FE" w:rsidRDefault="005C38FE" w:rsidP="005C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8FE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</w:tr>
      <w:tr w:rsidR="00F06C73" w14:paraId="27C3B974" w14:textId="77777777" w:rsidTr="00DA475D">
        <w:trPr>
          <w:gridAfter w:val="1"/>
          <w:wAfter w:w="6" w:type="dxa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CC664" w14:textId="77777777" w:rsidR="00F06C73" w:rsidRDefault="00F06C73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6" w14:paraId="6A11DB71" w14:textId="77777777" w:rsidTr="00DA475D">
        <w:trPr>
          <w:gridAfter w:val="1"/>
          <w:wAfter w:w="6" w:type="dxa"/>
        </w:trPr>
        <w:tc>
          <w:tcPr>
            <w:tcW w:w="9349" w:type="dxa"/>
            <w:gridSpan w:val="2"/>
            <w:tcBorders>
              <w:left w:val="nil"/>
              <w:bottom w:val="nil"/>
              <w:right w:val="nil"/>
            </w:tcBorders>
          </w:tcPr>
          <w:p w14:paraId="301D2B46" w14:textId="3BF287AB" w:rsidR="006F3D96" w:rsidRPr="006F3D96" w:rsidRDefault="006F3D96" w:rsidP="005C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D96">
              <w:rPr>
                <w:rFonts w:ascii="Times New Roman" w:hAnsi="Times New Roman" w:cs="Times New Roman"/>
                <w:sz w:val="18"/>
                <w:szCs w:val="18"/>
              </w:rPr>
              <w:t>индивидуального предпринимателя, место жительства, данные</w:t>
            </w:r>
          </w:p>
        </w:tc>
      </w:tr>
      <w:tr w:rsidR="00F06C73" w14:paraId="0B13CA5C" w14:textId="77777777" w:rsidTr="00DA475D">
        <w:trPr>
          <w:gridAfter w:val="1"/>
          <w:wAfter w:w="6" w:type="dxa"/>
        </w:trPr>
        <w:tc>
          <w:tcPr>
            <w:tcW w:w="9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2C531" w14:textId="77777777" w:rsidR="00F06C73" w:rsidRDefault="00F06C73" w:rsidP="005C3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6" w14:paraId="6E806DB0" w14:textId="77777777" w:rsidTr="00DA475D">
        <w:trPr>
          <w:gridAfter w:val="1"/>
          <w:wAfter w:w="6" w:type="dxa"/>
        </w:trPr>
        <w:tc>
          <w:tcPr>
            <w:tcW w:w="9349" w:type="dxa"/>
            <w:gridSpan w:val="2"/>
            <w:tcBorders>
              <w:left w:val="nil"/>
              <w:bottom w:val="nil"/>
              <w:right w:val="nil"/>
            </w:tcBorders>
          </w:tcPr>
          <w:p w14:paraId="69BC0E60" w14:textId="67D832C2" w:rsidR="006F3D96" w:rsidRPr="006F3D96" w:rsidRDefault="006F3D96" w:rsidP="005C38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D96">
              <w:rPr>
                <w:rFonts w:ascii="Times New Roman" w:hAnsi="Times New Roman" w:cs="Times New Roman"/>
                <w:sz w:val="18"/>
                <w:szCs w:val="18"/>
              </w:rPr>
              <w:t>документа, удостоверяющего личность)</w:t>
            </w:r>
          </w:p>
        </w:tc>
      </w:tr>
    </w:tbl>
    <w:p w14:paraId="71EF4599" w14:textId="77777777" w:rsidR="005C38FE" w:rsidRPr="009935FB" w:rsidRDefault="005C38FE" w:rsidP="005C38F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17B2F8E" w14:textId="77777777" w:rsidR="002E7F4A" w:rsidRDefault="00760075" w:rsidP="002E7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F4A">
        <w:rPr>
          <w:rFonts w:ascii="Times New Roman" w:hAnsi="Times New Roman" w:cs="Times New Roman"/>
          <w:sz w:val="24"/>
          <w:szCs w:val="24"/>
        </w:rPr>
        <w:t>просит выдать фитосанитарный сертификат на экспортируемую (реэкспортируемую) продукцию.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142"/>
        <w:gridCol w:w="1276"/>
        <w:gridCol w:w="709"/>
        <w:gridCol w:w="992"/>
        <w:gridCol w:w="2262"/>
      </w:tblGrid>
      <w:tr w:rsidR="002E7F4A" w14:paraId="34CFC8B0" w14:textId="77777777" w:rsidTr="00933B62">
        <w:tc>
          <w:tcPr>
            <w:tcW w:w="5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F6A29" w14:textId="39751BB2" w:rsidR="002E7F4A" w:rsidRDefault="002E7F4A" w:rsidP="002E7F4A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Отправитель подкарантинной продукции, его адрес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right w:val="nil"/>
            </w:tcBorders>
          </w:tcPr>
          <w:p w14:paraId="3BB89F9B" w14:textId="77777777" w:rsidR="002E7F4A" w:rsidRDefault="002E7F4A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4A" w14:paraId="5E1BA835" w14:textId="77777777" w:rsidTr="00933B62">
        <w:tc>
          <w:tcPr>
            <w:tcW w:w="70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52D770" w14:textId="3CA11F5B" w:rsidR="002E7F4A" w:rsidRDefault="002E7F4A" w:rsidP="002E7F4A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Получатель подкарантинной продукции, его адрес (адрес выгрузки)</w:t>
            </w:r>
          </w:p>
        </w:tc>
        <w:tc>
          <w:tcPr>
            <w:tcW w:w="2262" w:type="dxa"/>
            <w:tcBorders>
              <w:left w:val="nil"/>
              <w:bottom w:val="single" w:sz="4" w:space="0" w:color="auto"/>
              <w:right w:val="nil"/>
            </w:tcBorders>
          </w:tcPr>
          <w:p w14:paraId="5F1FB2CF" w14:textId="77777777" w:rsidR="002E7F4A" w:rsidRDefault="002E7F4A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73" w14:paraId="67C8AA58" w14:textId="77777777" w:rsidTr="00554947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02F5D" w14:textId="6F65B7B6" w:rsidR="00F06C73" w:rsidRDefault="00F06C73" w:rsidP="002E7F4A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Сведения о подкарантинной продукции</w:t>
            </w:r>
          </w:p>
        </w:tc>
        <w:tc>
          <w:tcPr>
            <w:tcW w:w="5239" w:type="dxa"/>
            <w:gridSpan w:val="4"/>
            <w:tcBorders>
              <w:top w:val="nil"/>
              <w:left w:val="nil"/>
              <w:right w:val="nil"/>
            </w:tcBorders>
          </w:tcPr>
          <w:p w14:paraId="0A75E46C" w14:textId="20AB6CE0" w:rsidR="00F06C73" w:rsidRDefault="00F06C73" w:rsidP="002E7F4A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4A" w14:paraId="2BA94BB3" w14:textId="77777777" w:rsidTr="00933B62"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3BEB21" w14:textId="20C784A5" w:rsidR="002E7F4A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Наименование подкарантинной продукции, ее количество</w:t>
            </w:r>
          </w:p>
        </w:tc>
        <w:tc>
          <w:tcPr>
            <w:tcW w:w="3254" w:type="dxa"/>
            <w:gridSpan w:val="2"/>
            <w:tcBorders>
              <w:left w:val="nil"/>
              <w:right w:val="nil"/>
            </w:tcBorders>
          </w:tcPr>
          <w:p w14:paraId="4DB81FD0" w14:textId="77777777" w:rsidR="002E7F4A" w:rsidRDefault="002E7F4A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C73" w14:paraId="030EE68A" w14:textId="77777777" w:rsidTr="00CA33B1"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9E367" w14:textId="6DE8BD82" w:rsidR="00F06C73" w:rsidRDefault="00F06C73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Количество мест и описание упаковки</w:t>
            </w:r>
          </w:p>
        </w:tc>
        <w:tc>
          <w:tcPr>
            <w:tcW w:w="5381" w:type="dxa"/>
            <w:gridSpan w:val="5"/>
            <w:tcBorders>
              <w:top w:val="nil"/>
              <w:left w:val="nil"/>
              <w:right w:val="nil"/>
            </w:tcBorders>
          </w:tcPr>
          <w:p w14:paraId="1425A3F0" w14:textId="33EDE2D3" w:rsidR="00F06C73" w:rsidRDefault="00F06C73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62" w14:paraId="5342E82D" w14:textId="77777777" w:rsidTr="00933B62">
        <w:tc>
          <w:tcPr>
            <w:tcW w:w="70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AEE005" w14:textId="07876F4C" w:rsidR="002E7F4A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Место происхождения подкарантинной продукции (место загрузки)</w:t>
            </w:r>
          </w:p>
        </w:tc>
        <w:tc>
          <w:tcPr>
            <w:tcW w:w="2262" w:type="dxa"/>
            <w:tcBorders>
              <w:left w:val="nil"/>
              <w:bottom w:val="single" w:sz="4" w:space="0" w:color="auto"/>
              <w:right w:val="nil"/>
            </w:tcBorders>
          </w:tcPr>
          <w:p w14:paraId="68D5203E" w14:textId="77777777" w:rsidR="002E7F4A" w:rsidRDefault="002E7F4A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BB" w14:paraId="7D087A56" w14:textId="77777777" w:rsidTr="00933B62"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161AA2" w14:textId="54304DF8" w:rsidR="001B07BB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Фитосанитарный сертификат страны-экспортера (при перемещении реэкспортируемой</w:t>
            </w:r>
          </w:p>
        </w:tc>
      </w:tr>
      <w:tr w:rsidR="001B07BB" w14:paraId="2E00162D" w14:textId="77777777" w:rsidTr="00933B6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ECEDD3F" w14:textId="5C2BF67D" w:rsidR="001B07BB" w:rsidRPr="002E7F4A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подкарантинной продукции)</w:t>
            </w:r>
          </w:p>
        </w:tc>
        <w:tc>
          <w:tcPr>
            <w:tcW w:w="6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A94ED" w14:textId="77777777" w:rsidR="001B07BB" w:rsidRDefault="001B07B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BB" w14:paraId="17EA7BBD" w14:textId="77777777" w:rsidTr="00933B6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8D8FA12" w14:textId="77777777" w:rsidR="001B07BB" w:rsidRPr="002E7F4A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E615F" w14:textId="0AE0DB44" w:rsidR="001B07BB" w:rsidRPr="001B07BB" w:rsidRDefault="001B07BB" w:rsidP="001B0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BB">
              <w:rPr>
                <w:rFonts w:ascii="Times New Roman" w:hAnsi="Times New Roman" w:cs="Times New Roman"/>
                <w:sz w:val="18"/>
                <w:szCs w:val="18"/>
              </w:rPr>
              <w:t>(дата выдачи и номер)</w:t>
            </w:r>
          </w:p>
        </w:tc>
      </w:tr>
      <w:tr w:rsidR="001B07BB" w14:paraId="143DC4A3" w14:textId="77777777" w:rsidTr="00933B62"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46DD6F" w14:textId="0B0CE33F" w:rsidR="001B07BB" w:rsidRPr="002E7F4A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4A">
              <w:rPr>
                <w:rFonts w:ascii="Times New Roman" w:hAnsi="Times New Roman" w:cs="Times New Roman"/>
                <w:sz w:val="24"/>
                <w:szCs w:val="24"/>
              </w:rPr>
              <w:t>Способ транспортировки и номер транспортного средства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9A577" w14:textId="77777777" w:rsidR="001B07BB" w:rsidRDefault="001B07B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BB" w14:paraId="43C2BF62" w14:textId="77777777" w:rsidTr="009935FB">
        <w:tc>
          <w:tcPr>
            <w:tcW w:w="60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04B8CA" w14:textId="77777777" w:rsidR="001B07BB" w:rsidRPr="002E7F4A" w:rsidRDefault="001B07BB" w:rsidP="001B07BB">
            <w:pPr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left w:val="nil"/>
              <w:bottom w:val="nil"/>
              <w:right w:val="nil"/>
            </w:tcBorders>
          </w:tcPr>
          <w:p w14:paraId="533217AA" w14:textId="4B314B72" w:rsidR="001B07BB" w:rsidRPr="001B07BB" w:rsidRDefault="001B07BB" w:rsidP="001B0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BB">
              <w:rPr>
                <w:rFonts w:ascii="Times New Roman" w:hAnsi="Times New Roman" w:cs="Times New Roman"/>
                <w:sz w:val="18"/>
                <w:szCs w:val="18"/>
              </w:rPr>
              <w:t>(автомобильным,</w:t>
            </w:r>
          </w:p>
        </w:tc>
      </w:tr>
      <w:tr w:rsidR="00F06C73" w14:paraId="27723914" w14:textId="77777777" w:rsidTr="00A05F1D"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49198" w14:textId="77777777" w:rsidR="00F06C73" w:rsidRPr="001B07BB" w:rsidRDefault="00F06C73" w:rsidP="001B0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7BB" w14:paraId="53906DF6" w14:textId="77777777" w:rsidTr="009935FB">
        <w:tc>
          <w:tcPr>
            <w:tcW w:w="9345" w:type="dxa"/>
            <w:gridSpan w:val="7"/>
            <w:tcBorders>
              <w:left w:val="nil"/>
              <w:bottom w:val="nil"/>
              <w:right w:val="nil"/>
            </w:tcBorders>
          </w:tcPr>
          <w:p w14:paraId="487F37E7" w14:textId="3E89B120" w:rsidR="001B07BB" w:rsidRPr="001B07BB" w:rsidRDefault="001B07BB" w:rsidP="001B07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7BB">
              <w:rPr>
                <w:rFonts w:ascii="Times New Roman" w:hAnsi="Times New Roman" w:cs="Times New Roman"/>
                <w:sz w:val="18"/>
                <w:szCs w:val="18"/>
              </w:rPr>
              <w:t>железнодорожным транспортом, почтой и другое)</w:t>
            </w:r>
          </w:p>
        </w:tc>
      </w:tr>
    </w:tbl>
    <w:p w14:paraId="6343BAE7" w14:textId="6D61DC89" w:rsidR="00E4423A" w:rsidRDefault="00E4423A" w:rsidP="0093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23A">
        <w:rPr>
          <w:rFonts w:ascii="Times New Roman" w:hAnsi="Times New Roman" w:cs="Times New Roman"/>
          <w:sz w:val="24"/>
          <w:szCs w:val="24"/>
        </w:rPr>
        <w:t>Наименования пункта пропуска через Государственную границу Республики Беларусь</w:t>
      </w:r>
      <w:r w:rsidR="009935FB">
        <w:rPr>
          <w:rFonts w:ascii="Times New Roman" w:hAnsi="Times New Roman" w:cs="Times New Roman"/>
          <w:sz w:val="24"/>
          <w:szCs w:val="24"/>
        </w:rPr>
        <w:t xml:space="preserve"> </w:t>
      </w:r>
      <w:r w:rsidR="009935FB" w:rsidRPr="002E7F4A">
        <w:rPr>
          <w:rFonts w:ascii="Times New Roman" w:hAnsi="Times New Roman" w:cs="Times New Roman"/>
          <w:sz w:val="24"/>
          <w:szCs w:val="24"/>
        </w:rPr>
        <w:t>и пункта ввоза зарубежного государства, через которые будет осуществляться</w:t>
      </w:r>
      <w:r w:rsidR="009935FB">
        <w:rPr>
          <w:rFonts w:ascii="Times New Roman" w:hAnsi="Times New Roman" w:cs="Times New Roman"/>
          <w:sz w:val="24"/>
          <w:szCs w:val="24"/>
        </w:rPr>
        <w:t xml:space="preserve"> </w:t>
      </w:r>
      <w:r w:rsidR="009935FB" w:rsidRPr="009935FB">
        <w:rPr>
          <w:rFonts w:ascii="Times New Roman" w:hAnsi="Times New Roman" w:cs="Times New Roman"/>
          <w:sz w:val="24"/>
          <w:szCs w:val="24"/>
        </w:rPr>
        <w:t>перемещение</w:t>
      </w:r>
    </w:p>
    <w:p w14:paraId="6214C505" w14:textId="77777777" w:rsidR="00933B62" w:rsidRPr="00E4423A" w:rsidRDefault="00933B62" w:rsidP="00933B62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63A2AE" w14:textId="29BCEE3D" w:rsidR="009935FB" w:rsidRDefault="00760075" w:rsidP="002E7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F4A">
        <w:rPr>
          <w:rFonts w:ascii="Times New Roman" w:hAnsi="Times New Roman" w:cs="Times New Roman"/>
          <w:sz w:val="24"/>
          <w:szCs w:val="24"/>
        </w:rPr>
        <w:t>За</w:t>
      </w:r>
      <w:r w:rsidR="00DA475D">
        <w:rPr>
          <w:rFonts w:ascii="Times New Roman" w:hAnsi="Times New Roman" w:cs="Times New Roman"/>
          <w:sz w:val="24"/>
          <w:szCs w:val="24"/>
        </w:rPr>
        <w:t>интересованное лицо</w:t>
      </w:r>
      <w:r w:rsidRPr="002E7F4A">
        <w:rPr>
          <w:rFonts w:ascii="Times New Roman" w:hAnsi="Times New Roman" w:cs="Times New Roman"/>
          <w:sz w:val="24"/>
          <w:szCs w:val="24"/>
        </w:rPr>
        <w:t xml:space="preserve"> гарантирует достоверность информации, содержащейся в настоящем заявлении. </w:t>
      </w:r>
    </w:p>
    <w:p w14:paraId="38C895F9" w14:textId="77777777" w:rsidR="009935FB" w:rsidRPr="009935FB" w:rsidRDefault="009935FB" w:rsidP="009935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FD0C4DC" w14:textId="60730D0D" w:rsidR="009935FB" w:rsidRDefault="00760075" w:rsidP="00993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F4A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7FA4C453" w14:textId="6687AEB3" w:rsidR="009935FB" w:rsidRDefault="00760075" w:rsidP="002E7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F4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 2. __________________________________________________________________________</w:t>
      </w:r>
      <w:r w:rsidR="009935FB" w:rsidRPr="002E7F4A">
        <w:rPr>
          <w:rFonts w:ascii="Times New Roman" w:hAnsi="Times New Roman" w:cs="Times New Roman"/>
          <w:sz w:val="24"/>
          <w:szCs w:val="24"/>
        </w:rPr>
        <w:t>__</w:t>
      </w:r>
      <w:r w:rsidRPr="002E7F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854DF" w14:textId="77777777" w:rsidR="009935FB" w:rsidRPr="009935FB" w:rsidRDefault="009935FB" w:rsidP="002E7F4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402"/>
        <w:gridCol w:w="2971"/>
      </w:tblGrid>
      <w:tr w:rsidR="009935FB" w14:paraId="2FBAA6B3" w14:textId="77777777" w:rsidTr="009935FB">
        <w:tc>
          <w:tcPr>
            <w:tcW w:w="2972" w:type="dxa"/>
            <w:tcBorders>
              <w:top w:val="nil"/>
              <w:bottom w:val="single" w:sz="4" w:space="0" w:color="auto"/>
              <w:right w:val="nil"/>
            </w:tcBorders>
          </w:tcPr>
          <w:p w14:paraId="6ABD071B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C69343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</w:tcBorders>
          </w:tcPr>
          <w:p w14:paraId="0D0C663B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FB" w14:paraId="586BAFD1" w14:textId="77777777" w:rsidTr="009935FB">
        <w:tc>
          <w:tcPr>
            <w:tcW w:w="2972" w:type="dxa"/>
            <w:tcBorders>
              <w:top w:val="single" w:sz="4" w:space="0" w:color="auto"/>
              <w:bottom w:val="nil"/>
              <w:right w:val="nil"/>
            </w:tcBorders>
          </w:tcPr>
          <w:p w14:paraId="2699DC86" w14:textId="13599410" w:rsidR="009935FB" w:rsidRPr="009935FB" w:rsidRDefault="009935FB" w:rsidP="0099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FB">
              <w:rPr>
                <w:rFonts w:ascii="Times New Roman" w:hAnsi="Times New Roman" w:cs="Times New Roman"/>
                <w:sz w:val="18"/>
                <w:szCs w:val="18"/>
              </w:rPr>
              <w:t>(подпись за</w:t>
            </w:r>
            <w:r w:rsidR="00DA475D">
              <w:rPr>
                <w:rFonts w:ascii="Times New Roman" w:hAnsi="Times New Roman" w:cs="Times New Roman"/>
                <w:sz w:val="18"/>
                <w:szCs w:val="18"/>
              </w:rPr>
              <w:t>интересованного лица</w:t>
            </w:r>
            <w:r w:rsidRPr="009935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DBCB2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</w:tcBorders>
          </w:tcPr>
          <w:p w14:paraId="5F2CE575" w14:textId="1596ED81" w:rsidR="009935FB" w:rsidRPr="009935FB" w:rsidRDefault="009935FB" w:rsidP="0099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F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9935FB" w14:paraId="210217B4" w14:textId="77777777" w:rsidTr="009935FB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29977B3B" w14:textId="35ED1014" w:rsidR="009935FB" w:rsidRPr="009935FB" w:rsidRDefault="009935FB" w:rsidP="009935FB">
            <w:pPr>
              <w:jc w:val="center"/>
              <w:rPr>
                <w:rFonts w:ascii="Times New Roman" w:hAnsi="Times New Roman" w:cs="Times New Roman"/>
              </w:rPr>
            </w:pPr>
            <w:r w:rsidRPr="009935FB">
              <w:rPr>
                <w:rFonts w:ascii="Times New Roman" w:hAnsi="Times New Roman" w:cs="Times New Roman"/>
              </w:rPr>
              <w:t>М.П.*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5F514A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</w:tcBorders>
          </w:tcPr>
          <w:p w14:paraId="6ABE48F7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FB" w14:paraId="080D1DAA" w14:textId="77777777" w:rsidTr="009935FB">
        <w:tc>
          <w:tcPr>
            <w:tcW w:w="2972" w:type="dxa"/>
            <w:tcBorders>
              <w:top w:val="nil"/>
              <w:bottom w:val="single" w:sz="4" w:space="0" w:color="auto"/>
              <w:right w:val="nil"/>
            </w:tcBorders>
          </w:tcPr>
          <w:p w14:paraId="151B197A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D1CB6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</w:tcBorders>
          </w:tcPr>
          <w:p w14:paraId="4B333F38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FB" w14:paraId="462FB1C3" w14:textId="77777777" w:rsidTr="009935FB">
        <w:tc>
          <w:tcPr>
            <w:tcW w:w="2972" w:type="dxa"/>
            <w:tcBorders>
              <w:top w:val="single" w:sz="4" w:space="0" w:color="auto"/>
              <w:right w:val="nil"/>
            </w:tcBorders>
          </w:tcPr>
          <w:p w14:paraId="3644B77F" w14:textId="3F45CEFB" w:rsidR="009935FB" w:rsidRPr="009935FB" w:rsidRDefault="009935FB" w:rsidP="00993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5FB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540636C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nil"/>
              <w:left w:val="nil"/>
            </w:tcBorders>
          </w:tcPr>
          <w:p w14:paraId="1232E960" w14:textId="77777777" w:rsidR="009935FB" w:rsidRDefault="009935FB" w:rsidP="002E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BB51D" w14:textId="77777777" w:rsidR="009935FB" w:rsidRPr="009935FB" w:rsidRDefault="009935FB" w:rsidP="00933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35FB" w:rsidRPr="009935FB" w:rsidSect="00933B62">
      <w:footerReference w:type="default" r:id="rId6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D1D92" w14:textId="77777777" w:rsidR="005A6327" w:rsidRDefault="005A6327" w:rsidP="009935FB">
      <w:pPr>
        <w:spacing w:after="0" w:line="240" w:lineRule="auto"/>
      </w:pPr>
      <w:r>
        <w:separator/>
      </w:r>
    </w:p>
  </w:endnote>
  <w:endnote w:type="continuationSeparator" w:id="0">
    <w:p w14:paraId="651E25C9" w14:textId="77777777" w:rsidR="005A6327" w:rsidRDefault="005A6327" w:rsidP="0099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B6AC4" w14:textId="6355CF7C" w:rsidR="009935FB" w:rsidRPr="009935FB" w:rsidRDefault="009935FB" w:rsidP="00933B62">
    <w:pPr>
      <w:spacing w:after="0"/>
      <w:ind w:firstLine="708"/>
      <w:jc w:val="both"/>
      <w:rPr>
        <w:rFonts w:ascii="Times New Roman" w:hAnsi="Times New Roman" w:cs="Times New Roman"/>
        <w:sz w:val="18"/>
        <w:szCs w:val="18"/>
      </w:rPr>
    </w:pPr>
    <w:r w:rsidRPr="009935FB">
      <w:rPr>
        <w:rFonts w:ascii="Times New Roman" w:hAnsi="Times New Roman" w:cs="Times New Roman"/>
        <w:sz w:val="18"/>
        <w:szCs w:val="18"/>
      </w:rPr>
      <w:t>* Может не проставляться субъектами хозяйствования, которые в соответствии с законодательными актами вправе не использовать печать.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C7B31" w14:textId="77777777" w:rsidR="005A6327" w:rsidRDefault="005A6327" w:rsidP="009935FB">
      <w:pPr>
        <w:spacing w:after="0" w:line="240" w:lineRule="auto"/>
      </w:pPr>
      <w:r>
        <w:separator/>
      </w:r>
    </w:p>
  </w:footnote>
  <w:footnote w:type="continuationSeparator" w:id="0">
    <w:p w14:paraId="4058703E" w14:textId="77777777" w:rsidR="005A6327" w:rsidRDefault="005A6327" w:rsidP="00993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63"/>
    <w:rsid w:val="001B07BB"/>
    <w:rsid w:val="00203EE8"/>
    <w:rsid w:val="002E7F4A"/>
    <w:rsid w:val="004C2FB5"/>
    <w:rsid w:val="004D5ED8"/>
    <w:rsid w:val="005A6327"/>
    <w:rsid w:val="005C38FE"/>
    <w:rsid w:val="006F3D96"/>
    <w:rsid w:val="00760075"/>
    <w:rsid w:val="008A3CF5"/>
    <w:rsid w:val="00933B62"/>
    <w:rsid w:val="009935FB"/>
    <w:rsid w:val="00AD3724"/>
    <w:rsid w:val="00B00563"/>
    <w:rsid w:val="00CC43A8"/>
    <w:rsid w:val="00DA475D"/>
    <w:rsid w:val="00E4423A"/>
    <w:rsid w:val="00F06C73"/>
    <w:rsid w:val="00FC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B68BD"/>
  <w15:chartTrackingRefBased/>
  <w15:docId w15:val="{1162ECCB-7035-48D9-AAE5-3797E2F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5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5FB"/>
  </w:style>
  <w:style w:type="paragraph" w:styleId="a7">
    <w:name w:val="footer"/>
    <w:basedOn w:val="a"/>
    <w:link w:val="a8"/>
    <w:uiPriority w:val="99"/>
    <w:unhideWhenUsed/>
    <w:rsid w:val="0099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Kab32v-1</dc:creator>
  <cp:keywords/>
  <dc:description/>
  <cp:lastModifiedBy>Kab32v-1</cp:lastModifiedBy>
  <cp:revision>2</cp:revision>
  <cp:lastPrinted>2024-05-24T11:59:00Z</cp:lastPrinted>
  <dcterms:created xsi:type="dcterms:W3CDTF">2025-03-27T13:20:00Z</dcterms:created>
  <dcterms:modified xsi:type="dcterms:W3CDTF">2025-03-27T13:20:00Z</dcterms:modified>
</cp:coreProperties>
</file>